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14406" w14:textId="62F577F1" w:rsidR="00932DDE" w:rsidRDefault="00932DDE" w:rsidP="00932DDE">
      <w:pPr>
        <w:jc w:val="center"/>
        <w:rPr>
          <w:b/>
        </w:rPr>
      </w:pPr>
      <w:r>
        <w:rPr>
          <w:b/>
        </w:rPr>
        <w:t>MEGÁLLAPODÁS</w:t>
      </w:r>
    </w:p>
    <w:p w14:paraId="7B6C2CB4" w14:textId="77777777" w:rsidR="00932DDE" w:rsidRPr="00FD172D" w:rsidRDefault="00932DDE" w:rsidP="00932DDE">
      <w:pPr>
        <w:jc w:val="center"/>
        <w:rPr>
          <w:b/>
          <w:sz w:val="23"/>
          <w:szCs w:val="23"/>
        </w:rPr>
      </w:pPr>
    </w:p>
    <w:p w14:paraId="3003976E" w14:textId="77777777" w:rsidR="00932DDE" w:rsidRPr="00FD172D" w:rsidRDefault="00932DDE">
      <w:pPr>
        <w:rPr>
          <w:b/>
          <w:sz w:val="23"/>
          <w:szCs w:val="23"/>
        </w:rPr>
      </w:pPr>
    </w:p>
    <w:p w14:paraId="5EC9980D" w14:textId="5EEDCFED" w:rsidR="0068729E" w:rsidRPr="00FD172D" w:rsidRDefault="00932DDE">
      <w:pPr>
        <w:rPr>
          <w:sz w:val="23"/>
          <w:szCs w:val="23"/>
        </w:rPr>
      </w:pPr>
      <w:proofErr w:type="gramStart"/>
      <w:r w:rsidRPr="00FD172D">
        <w:rPr>
          <w:bCs/>
          <w:sz w:val="23"/>
          <w:szCs w:val="23"/>
        </w:rPr>
        <w:t>amely</w:t>
      </w:r>
      <w:proofErr w:type="gramEnd"/>
      <w:r w:rsidRPr="00FD172D">
        <w:rPr>
          <w:bCs/>
          <w:sz w:val="23"/>
          <w:szCs w:val="23"/>
        </w:rPr>
        <w:t xml:space="preserve"> létrejött egyrészről </w:t>
      </w:r>
      <w:r w:rsidRPr="00FD172D">
        <w:rPr>
          <w:b/>
          <w:sz w:val="23"/>
          <w:szCs w:val="23"/>
        </w:rPr>
        <w:t xml:space="preserve">Balatonfűzfő Város Önkormányzata </w:t>
      </w:r>
      <w:r w:rsidRPr="00FD172D">
        <w:rPr>
          <w:sz w:val="23"/>
          <w:szCs w:val="23"/>
        </w:rPr>
        <w:t>(székhely: 8184 Balatonfűzfő, Nike körút 1., törzsszám: 734213, adószám: 15734219-2-19, KSH számjel: 15734219-8411-321-19, képviseli: Szanyi Szilvia polgármester)</w:t>
      </w:r>
      <w:r w:rsidR="0009610A" w:rsidRPr="00FD172D">
        <w:rPr>
          <w:sz w:val="23"/>
          <w:szCs w:val="23"/>
        </w:rPr>
        <w:t xml:space="preserve"> – a továbbiakban: Önkormányzat - </w:t>
      </w:r>
      <w:r w:rsidRPr="00FD172D">
        <w:rPr>
          <w:sz w:val="23"/>
          <w:szCs w:val="23"/>
        </w:rPr>
        <w:t>,</w:t>
      </w:r>
    </w:p>
    <w:p w14:paraId="3BB33AAA" w14:textId="77777777" w:rsidR="00932DDE" w:rsidRPr="00FD172D" w:rsidRDefault="00932DDE">
      <w:pPr>
        <w:rPr>
          <w:sz w:val="23"/>
          <w:szCs w:val="23"/>
        </w:rPr>
      </w:pPr>
    </w:p>
    <w:p w14:paraId="5AAAAA68" w14:textId="7D0E3A17" w:rsidR="00932DDE" w:rsidRPr="00FD172D" w:rsidRDefault="00932DDE">
      <w:pPr>
        <w:rPr>
          <w:rFonts w:eastAsia="Times New Roman"/>
          <w:sz w:val="23"/>
          <w:szCs w:val="23"/>
          <w:lang w:eastAsia="hu-HU"/>
        </w:rPr>
      </w:pPr>
      <w:r w:rsidRPr="00FD172D">
        <w:rPr>
          <w:sz w:val="23"/>
          <w:szCs w:val="23"/>
        </w:rPr>
        <w:t xml:space="preserve">másrészről a </w:t>
      </w:r>
      <w:r w:rsidRPr="00932DDE">
        <w:rPr>
          <w:rFonts w:eastAsia="Times New Roman"/>
          <w:b/>
          <w:bCs/>
          <w:sz w:val="23"/>
          <w:szCs w:val="23"/>
          <w:lang w:eastAsia="hu-HU"/>
        </w:rPr>
        <w:t>Balatonfűzfői Városvédő és Fürdő Egyesület</w:t>
      </w:r>
      <w:r w:rsidRPr="00FD172D">
        <w:rPr>
          <w:rFonts w:eastAsia="Times New Roman"/>
          <w:sz w:val="23"/>
          <w:szCs w:val="23"/>
          <w:lang w:eastAsia="hu-HU"/>
        </w:rPr>
        <w:t xml:space="preserve"> (székhely: </w:t>
      </w:r>
      <w:r w:rsidRPr="00932DDE">
        <w:rPr>
          <w:rFonts w:eastAsia="Times New Roman"/>
          <w:sz w:val="23"/>
          <w:szCs w:val="23"/>
          <w:lang w:eastAsia="hu-HU"/>
        </w:rPr>
        <w:t>8184 Balatonfűzfő, Nike körút 1.</w:t>
      </w:r>
      <w:r w:rsidRPr="00FD172D">
        <w:rPr>
          <w:rFonts w:eastAsia="Times New Roman"/>
          <w:sz w:val="23"/>
          <w:szCs w:val="23"/>
          <w:lang w:eastAsia="hu-HU"/>
        </w:rPr>
        <w:t xml:space="preserve">, </w:t>
      </w:r>
      <w:r w:rsidRPr="00932DDE">
        <w:rPr>
          <w:rFonts w:eastAsia="Times New Roman"/>
          <w:sz w:val="23"/>
          <w:szCs w:val="23"/>
          <w:lang w:eastAsia="hu-HU"/>
        </w:rPr>
        <w:t>nyilvántartási szám</w:t>
      </w:r>
      <w:r w:rsidRPr="00FD172D">
        <w:rPr>
          <w:rFonts w:eastAsia="Times New Roman"/>
          <w:sz w:val="23"/>
          <w:szCs w:val="23"/>
          <w:lang w:eastAsia="hu-HU"/>
        </w:rPr>
        <w:t xml:space="preserve">: </w:t>
      </w:r>
      <w:r w:rsidRPr="00932DDE">
        <w:rPr>
          <w:rFonts w:eastAsia="Times New Roman"/>
          <w:sz w:val="23"/>
          <w:szCs w:val="23"/>
          <w:lang w:eastAsia="hu-HU"/>
        </w:rPr>
        <w:t>19-02-0001175</w:t>
      </w:r>
      <w:r w:rsidRPr="00FD172D">
        <w:rPr>
          <w:rFonts w:eastAsia="Times New Roman"/>
          <w:sz w:val="23"/>
          <w:szCs w:val="23"/>
          <w:lang w:eastAsia="hu-HU"/>
        </w:rPr>
        <w:t xml:space="preserve">, adószám: </w:t>
      </w:r>
      <w:r w:rsidRPr="00FD172D">
        <w:rPr>
          <w:sz w:val="23"/>
          <w:szCs w:val="23"/>
        </w:rPr>
        <w:t xml:space="preserve">18920594-1-19, képviseli: </w:t>
      </w:r>
      <w:r w:rsidRPr="00932DDE">
        <w:rPr>
          <w:rFonts w:eastAsia="Times New Roman"/>
          <w:sz w:val="23"/>
          <w:szCs w:val="23"/>
          <w:lang w:eastAsia="hu-HU"/>
        </w:rPr>
        <w:t>Béres Istvánné</w:t>
      </w:r>
      <w:r w:rsidRPr="00FD172D">
        <w:rPr>
          <w:rFonts w:eastAsia="Times New Roman"/>
          <w:sz w:val="23"/>
          <w:szCs w:val="23"/>
          <w:lang w:eastAsia="hu-HU"/>
        </w:rPr>
        <w:t xml:space="preserve"> elnök) </w:t>
      </w:r>
      <w:r w:rsidR="0009610A" w:rsidRPr="00FD172D">
        <w:rPr>
          <w:rFonts w:eastAsia="Times New Roman"/>
          <w:sz w:val="23"/>
          <w:szCs w:val="23"/>
          <w:lang w:eastAsia="hu-HU"/>
        </w:rPr>
        <w:t xml:space="preserve">– a továbbiakban: Egyesület - </w:t>
      </w:r>
      <w:r w:rsidRPr="00FD172D">
        <w:rPr>
          <w:rFonts w:eastAsia="Times New Roman"/>
          <w:sz w:val="23"/>
          <w:szCs w:val="23"/>
          <w:lang w:eastAsia="hu-HU"/>
        </w:rPr>
        <w:t>között alulírott napon és helyen az alábbi feltételek mellett:</w:t>
      </w:r>
    </w:p>
    <w:p w14:paraId="29E93A0C" w14:textId="77777777" w:rsidR="00932DDE" w:rsidRPr="00FD172D" w:rsidRDefault="00932DDE">
      <w:pPr>
        <w:rPr>
          <w:sz w:val="23"/>
          <w:szCs w:val="23"/>
        </w:rPr>
      </w:pPr>
    </w:p>
    <w:p w14:paraId="162A1A66" w14:textId="02E449EB" w:rsidR="0009610A" w:rsidRPr="00FD172D" w:rsidRDefault="0009610A" w:rsidP="00B32923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FD172D">
        <w:rPr>
          <w:sz w:val="23"/>
          <w:szCs w:val="23"/>
        </w:rPr>
        <w:t xml:space="preserve">Szerződő felek rögzítik, hogy az Egyesület a Balatonfűzfő </w:t>
      </w:r>
      <w:r w:rsidR="00B32923" w:rsidRPr="00FA242A">
        <w:rPr>
          <w:sz w:val="23"/>
          <w:szCs w:val="23"/>
          <w:highlight w:val="yellow"/>
        </w:rPr>
        <w:t>1024/14 és a</w:t>
      </w:r>
      <w:r w:rsidR="00B32923" w:rsidRPr="00B32923">
        <w:rPr>
          <w:sz w:val="23"/>
          <w:szCs w:val="23"/>
        </w:rPr>
        <w:t xml:space="preserve"> </w:t>
      </w:r>
      <w:r w:rsidRPr="00FD172D">
        <w:rPr>
          <w:sz w:val="23"/>
          <w:szCs w:val="23"/>
        </w:rPr>
        <w:t xml:space="preserve">1024/27 hrsz.-ú ingatlanon kedvtelési célú </w:t>
      </w:r>
      <w:r w:rsidRPr="00FA242A">
        <w:rPr>
          <w:strike/>
          <w:color w:val="FF0000"/>
          <w:sz w:val="23"/>
          <w:szCs w:val="23"/>
        </w:rPr>
        <w:t>kishajó</w:t>
      </w:r>
      <w:r w:rsidRPr="00FA242A">
        <w:rPr>
          <w:color w:val="FF0000"/>
          <w:sz w:val="23"/>
          <w:szCs w:val="23"/>
        </w:rPr>
        <w:t xml:space="preserve"> </w:t>
      </w:r>
      <w:r w:rsidRPr="00FD172D">
        <w:rPr>
          <w:sz w:val="23"/>
          <w:szCs w:val="23"/>
        </w:rPr>
        <w:t xml:space="preserve">kikötőt üzemeltet a kiszabályozott csatorna területrészen.  A kikötő önkormányzati fejlesztése céljából felek az alábbi megállapodást kötik. </w:t>
      </w:r>
    </w:p>
    <w:p w14:paraId="089B7F68" w14:textId="77777777" w:rsidR="0009610A" w:rsidRPr="00FD172D" w:rsidRDefault="0009610A" w:rsidP="0009610A">
      <w:pPr>
        <w:pStyle w:val="Listaszerbekezds"/>
        <w:rPr>
          <w:sz w:val="23"/>
          <w:szCs w:val="23"/>
        </w:rPr>
      </w:pPr>
    </w:p>
    <w:p w14:paraId="47C0D77C" w14:textId="46DD8BFC" w:rsidR="0009610A" w:rsidRPr="00CD53B1" w:rsidRDefault="0009610A" w:rsidP="0009610A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FD172D">
        <w:rPr>
          <w:sz w:val="23"/>
          <w:szCs w:val="23"/>
        </w:rPr>
        <w:t xml:space="preserve">Az Egyesület a meglévő </w:t>
      </w:r>
      <w:r w:rsidR="00FA242A" w:rsidRPr="00FA242A">
        <w:rPr>
          <w:sz w:val="23"/>
          <w:szCs w:val="23"/>
          <w:highlight w:val="yellow"/>
        </w:rPr>
        <w:t>kedvtelési célú</w:t>
      </w:r>
      <w:r w:rsidR="00FA242A" w:rsidRPr="00FD172D">
        <w:rPr>
          <w:sz w:val="23"/>
          <w:szCs w:val="23"/>
        </w:rPr>
        <w:t xml:space="preserve"> </w:t>
      </w:r>
      <w:r w:rsidRPr="00FA242A">
        <w:rPr>
          <w:strike/>
          <w:color w:val="FF0000"/>
          <w:sz w:val="23"/>
          <w:szCs w:val="23"/>
        </w:rPr>
        <w:t>csónak</w:t>
      </w:r>
      <w:r w:rsidR="00FA242A">
        <w:rPr>
          <w:sz w:val="23"/>
          <w:szCs w:val="23"/>
        </w:rPr>
        <w:t xml:space="preserve"> </w:t>
      </w:r>
      <w:r w:rsidRPr="00FD172D">
        <w:rPr>
          <w:sz w:val="23"/>
          <w:szCs w:val="23"/>
        </w:rPr>
        <w:t xml:space="preserve">kikötő üzemben tartási engedélyének módosítását kezdeményezi, amelynek során a </w:t>
      </w:r>
      <w:r w:rsidRPr="00FA242A">
        <w:rPr>
          <w:strike/>
          <w:color w:val="FF0000"/>
          <w:sz w:val="23"/>
          <w:szCs w:val="23"/>
        </w:rPr>
        <w:t>kishajó</w:t>
      </w:r>
      <w:r w:rsidRPr="00FA242A">
        <w:rPr>
          <w:color w:val="FF0000"/>
          <w:sz w:val="23"/>
          <w:szCs w:val="23"/>
        </w:rPr>
        <w:t xml:space="preserve"> </w:t>
      </w:r>
      <w:r w:rsidRPr="00FD172D">
        <w:rPr>
          <w:sz w:val="23"/>
          <w:szCs w:val="23"/>
        </w:rPr>
        <w:t>kikötő hídtól befelé terjedő (Fáy András utcával párhuzamos</w:t>
      </w:r>
      <w:r w:rsidRPr="00CD53B1">
        <w:rPr>
          <w:sz w:val="23"/>
          <w:szCs w:val="23"/>
        </w:rPr>
        <w:t>) kikötő részének üzemeltetését az Önkormányzat részére átadja</w:t>
      </w:r>
      <w:r w:rsidR="00431DE3" w:rsidRPr="00CD53B1">
        <w:rPr>
          <w:sz w:val="23"/>
          <w:szCs w:val="23"/>
        </w:rPr>
        <w:t>, ennek megfelelően az üzemeltetési engedélyt az Önkormányzattal megosztja, amelynek következtében az Önkormányzat által üzemeltetett területen kizárólag csónak</w:t>
      </w:r>
      <w:r w:rsidR="00FA242A">
        <w:rPr>
          <w:sz w:val="23"/>
          <w:szCs w:val="23"/>
        </w:rPr>
        <w:t xml:space="preserve"> </w:t>
      </w:r>
      <w:bookmarkStart w:id="0" w:name="_GoBack"/>
      <w:bookmarkEnd w:id="0"/>
      <w:r w:rsidR="00431DE3" w:rsidRPr="00CD53B1">
        <w:rPr>
          <w:sz w:val="23"/>
          <w:szCs w:val="23"/>
        </w:rPr>
        <w:t xml:space="preserve">kikötő alakul ki. </w:t>
      </w:r>
      <w:r w:rsidRPr="00CD53B1">
        <w:rPr>
          <w:sz w:val="23"/>
          <w:szCs w:val="23"/>
        </w:rPr>
        <w:t>Szerződő felek az ehhez szükséges engedélyeket beszerzik, valamint a szükséges szerződéseket megkötik.</w:t>
      </w:r>
    </w:p>
    <w:p w14:paraId="1C99E079" w14:textId="77777777" w:rsidR="0009610A" w:rsidRPr="00CD53B1" w:rsidRDefault="0009610A" w:rsidP="0009610A">
      <w:pPr>
        <w:pStyle w:val="Listaszerbekezds"/>
        <w:rPr>
          <w:sz w:val="23"/>
          <w:szCs w:val="23"/>
        </w:rPr>
      </w:pPr>
    </w:p>
    <w:p w14:paraId="3F566C86" w14:textId="2900B2F7" w:rsidR="0009610A" w:rsidRPr="00FD172D" w:rsidRDefault="0009610A" w:rsidP="0009610A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CD53B1">
        <w:rPr>
          <w:sz w:val="23"/>
          <w:szCs w:val="23"/>
        </w:rPr>
        <w:t>Az Önkormányzat az átadott területen lévő csónak tulajdonosokkal</w:t>
      </w:r>
      <w:r w:rsidRPr="00FD172D">
        <w:rPr>
          <w:sz w:val="23"/>
          <w:szCs w:val="23"/>
        </w:rPr>
        <w:t xml:space="preserve"> 2024.01.01. napjától 5 évre szóló határozott idejű bérleti szerződést köt, amely megállapodásokban a bérleti díj azonos az Egyesület által meghatározott bérleti díjakkal. A bérleti díj minden év január 1. napjától az előző évi infláció mértékével növelhető. A határozott idejű bérleti szerződések megszűnése előtt </w:t>
      </w:r>
      <w:r w:rsidR="00FD172D" w:rsidRPr="00FD172D">
        <w:rPr>
          <w:sz w:val="23"/>
          <w:szCs w:val="23"/>
        </w:rPr>
        <w:t xml:space="preserve">felek közös megegyezéssel a szerződéseket meghosszabbíthatják. </w:t>
      </w:r>
    </w:p>
    <w:p w14:paraId="4F170F60" w14:textId="77777777" w:rsidR="00FD172D" w:rsidRPr="00FD172D" w:rsidRDefault="00FD172D" w:rsidP="00FD172D">
      <w:pPr>
        <w:pStyle w:val="Listaszerbekezds"/>
        <w:rPr>
          <w:sz w:val="23"/>
          <w:szCs w:val="23"/>
        </w:rPr>
      </w:pPr>
    </w:p>
    <w:p w14:paraId="7524ABF2" w14:textId="452B75DA" w:rsidR="0009610A" w:rsidRPr="00FD172D" w:rsidRDefault="00FD172D" w:rsidP="00FD172D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FD172D">
        <w:rPr>
          <w:sz w:val="23"/>
          <w:szCs w:val="23"/>
        </w:rPr>
        <w:t xml:space="preserve">Az átadott kikötőrészhez kapcsolódó </w:t>
      </w:r>
      <w:r w:rsidR="0009610A" w:rsidRPr="00FD172D">
        <w:rPr>
          <w:sz w:val="23"/>
          <w:szCs w:val="23"/>
        </w:rPr>
        <w:t>mederhasználati díjat</w:t>
      </w:r>
      <w:r w:rsidRPr="00FD172D">
        <w:rPr>
          <w:sz w:val="23"/>
          <w:szCs w:val="23"/>
        </w:rPr>
        <w:t xml:space="preserve"> 2023. évtől az Önkormányzat köteles megfizetni.</w:t>
      </w:r>
    </w:p>
    <w:p w14:paraId="24400640" w14:textId="77777777" w:rsidR="00FD172D" w:rsidRPr="00FD172D" w:rsidRDefault="00FD172D" w:rsidP="00FD172D">
      <w:pPr>
        <w:pStyle w:val="Listaszerbekezds"/>
        <w:rPr>
          <w:sz w:val="23"/>
          <w:szCs w:val="23"/>
        </w:rPr>
      </w:pPr>
    </w:p>
    <w:p w14:paraId="68D9B887" w14:textId="13BA2999" w:rsidR="0009610A" w:rsidRPr="00FD172D" w:rsidRDefault="00FD172D" w:rsidP="00FD172D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FD172D">
        <w:rPr>
          <w:sz w:val="23"/>
          <w:szCs w:val="23"/>
        </w:rPr>
        <w:t xml:space="preserve">Szerződő felek megállapodnak abban, hogy az Önkormányzat a </w:t>
      </w:r>
      <w:r w:rsidR="0009610A" w:rsidRPr="00FD172D">
        <w:rPr>
          <w:sz w:val="23"/>
          <w:szCs w:val="23"/>
        </w:rPr>
        <w:t>kikötő gépjárművel történő megközelíthetősége érdekében a</w:t>
      </w:r>
      <w:r w:rsidRPr="00FD172D">
        <w:rPr>
          <w:sz w:val="23"/>
          <w:szCs w:val="23"/>
        </w:rPr>
        <w:t xml:space="preserve"> tulajdonában álló</w:t>
      </w:r>
      <w:r w:rsidR="0009610A" w:rsidRPr="00FD172D">
        <w:rPr>
          <w:sz w:val="23"/>
          <w:szCs w:val="23"/>
        </w:rPr>
        <w:t xml:space="preserve"> Balatonfűzfő 1024/14 és 1033/19 hrsz.-ú ingatlanokra tulajdonosi hozzájárulást ad az </w:t>
      </w:r>
      <w:r w:rsidRPr="00FD172D">
        <w:rPr>
          <w:sz w:val="23"/>
          <w:szCs w:val="23"/>
        </w:rPr>
        <w:t>e</w:t>
      </w:r>
      <w:r w:rsidR="0009610A" w:rsidRPr="00FD172D">
        <w:rPr>
          <w:sz w:val="23"/>
          <w:szCs w:val="23"/>
        </w:rPr>
        <w:t>gyesület</w:t>
      </w:r>
      <w:r w:rsidRPr="00FD172D">
        <w:rPr>
          <w:sz w:val="23"/>
          <w:szCs w:val="23"/>
        </w:rPr>
        <w:t>i tagok</w:t>
      </w:r>
      <w:r w:rsidR="0009610A" w:rsidRPr="00FD172D">
        <w:rPr>
          <w:sz w:val="23"/>
          <w:szCs w:val="23"/>
        </w:rPr>
        <w:t xml:space="preserve"> részére, a rendezési terven kijelölt közlekedési célú közterületen.</w:t>
      </w:r>
    </w:p>
    <w:p w14:paraId="2CC1F371" w14:textId="77777777" w:rsidR="00FD172D" w:rsidRPr="00FD172D" w:rsidRDefault="00FD172D" w:rsidP="00FD172D">
      <w:pPr>
        <w:pStyle w:val="Listaszerbekezds"/>
        <w:rPr>
          <w:sz w:val="23"/>
          <w:szCs w:val="23"/>
        </w:rPr>
      </w:pPr>
    </w:p>
    <w:p w14:paraId="35527A71" w14:textId="79FCB9D9" w:rsidR="00FD172D" w:rsidRPr="00FD172D" w:rsidRDefault="00FD172D" w:rsidP="00FD172D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FD172D">
        <w:rPr>
          <w:sz w:val="23"/>
          <w:szCs w:val="23"/>
        </w:rPr>
        <w:t xml:space="preserve">Szerződő felek rögzítik, hogy </w:t>
      </w:r>
      <w:r w:rsidRPr="00FD172D">
        <w:rPr>
          <w:bCs/>
          <w:sz w:val="23"/>
          <w:szCs w:val="23"/>
        </w:rPr>
        <w:t xml:space="preserve">Balatonfűzfő Város Önkormányzata Képviselő-testülete </w:t>
      </w:r>
      <w:proofErr w:type="gramStart"/>
      <w:r w:rsidRPr="00FD172D">
        <w:rPr>
          <w:bCs/>
          <w:sz w:val="23"/>
          <w:szCs w:val="23"/>
        </w:rPr>
        <w:t xml:space="preserve">a </w:t>
      </w:r>
      <w:r w:rsidRPr="00CD53B1">
        <w:rPr>
          <w:bCs/>
          <w:sz w:val="23"/>
          <w:szCs w:val="23"/>
        </w:rPr>
        <w:t>…</w:t>
      </w:r>
      <w:proofErr w:type="gramEnd"/>
      <w:r w:rsidRPr="00CD53B1">
        <w:rPr>
          <w:bCs/>
          <w:sz w:val="23"/>
          <w:szCs w:val="23"/>
        </w:rPr>
        <w:t>/2023.(…..) számú</w:t>
      </w:r>
      <w:r w:rsidRPr="00FD172D">
        <w:rPr>
          <w:bCs/>
          <w:sz w:val="23"/>
          <w:szCs w:val="23"/>
        </w:rPr>
        <w:t xml:space="preserve"> határozata alapján felhatalmazta a polgármestert a jelen megállapodás aláírására. </w:t>
      </w:r>
    </w:p>
    <w:p w14:paraId="6EB4DEBB" w14:textId="77777777" w:rsidR="00FD172D" w:rsidRPr="00FD172D" w:rsidRDefault="00FD172D" w:rsidP="00FD172D">
      <w:pPr>
        <w:pStyle w:val="Listaszerbekezds"/>
        <w:rPr>
          <w:sz w:val="23"/>
          <w:szCs w:val="23"/>
        </w:rPr>
      </w:pPr>
    </w:p>
    <w:p w14:paraId="28A9CCD2" w14:textId="77777777" w:rsidR="00FD172D" w:rsidRPr="00FD172D" w:rsidRDefault="00FD172D" w:rsidP="00FD172D">
      <w:pPr>
        <w:pStyle w:val="Listaszerbekezds"/>
        <w:numPr>
          <w:ilvl w:val="0"/>
          <w:numId w:val="1"/>
        </w:numPr>
        <w:rPr>
          <w:sz w:val="23"/>
          <w:szCs w:val="23"/>
        </w:rPr>
      </w:pPr>
      <w:r w:rsidRPr="00FD172D">
        <w:rPr>
          <w:sz w:val="23"/>
          <w:szCs w:val="23"/>
        </w:rPr>
        <w:t>Jelen szerződésben nem szabályozott kérdésekre a Polgári Törvénykönyvről szóló 2013. évi V. törvény szabályai az irányadók.</w:t>
      </w:r>
    </w:p>
    <w:p w14:paraId="15235E79" w14:textId="77777777" w:rsidR="00FD172D" w:rsidRPr="00FD172D" w:rsidRDefault="00FD172D" w:rsidP="00FD172D">
      <w:pPr>
        <w:rPr>
          <w:sz w:val="23"/>
          <w:szCs w:val="23"/>
          <w:u w:val="single"/>
        </w:rPr>
      </w:pPr>
    </w:p>
    <w:p w14:paraId="08EBF4B1" w14:textId="534B90B1" w:rsidR="00FD172D" w:rsidRPr="00FD172D" w:rsidRDefault="00FD172D" w:rsidP="00FD172D">
      <w:pPr>
        <w:rPr>
          <w:i/>
          <w:sz w:val="23"/>
          <w:szCs w:val="23"/>
        </w:rPr>
      </w:pPr>
      <w:r w:rsidRPr="00FD172D">
        <w:rPr>
          <w:i/>
          <w:sz w:val="23"/>
          <w:szCs w:val="23"/>
        </w:rPr>
        <w:t>Jelen megállapodást - amely egy oldalból és 1.)-7.) pontokból áll - elolvastuk, tartalmát megértettük, és azt, mint ügyleti akaratunkkal minden tekintetben megegyezőt, jóváhagyólag aláírtuk.</w:t>
      </w:r>
    </w:p>
    <w:p w14:paraId="5F16EEA2" w14:textId="77777777" w:rsidR="00FD172D" w:rsidRPr="00FD172D" w:rsidRDefault="00FD172D" w:rsidP="00FD172D">
      <w:pPr>
        <w:tabs>
          <w:tab w:val="left" w:pos="5400"/>
        </w:tabs>
        <w:rPr>
          <w:sz w:val="23"/>
          <w:szCs w:val="23"/>
        </w:rPr>
      </w:pPr>
    </w:p>
    <w:p w14:paraId="0DCDAFDF" w14:textId="23500F88" w:rsidR="00FD172D" w:rsidRPr="00FD172D" w:rsidRDefault="00FD172D" w:rsidP="00FD172D">
      <w:pPr>
        <w:tabs>
          <w:tab w:val="left" w:pos="5400"/>
        </w:tabs>
        <w:rPr>
          <w:sz w:val="23"/>
          <w:szCs w:val="23"/>
        </w:rPr>
      </w:pPr>
      <w:r w:rsidRPr="00FD172D">
        <w:rPr>
          <w:sz w:val="23"/>
          <w:szCs w:val="23"/>
        </w:rPr>
        <w:t xml:space="preserve">Balatonfűzfő, </w:t>
      </w:r>
      <w:proofErr w:type="gramStart"/>
      <w:r w:rsidRPr="00FD172D">
        <w:rPr>
          <w:sz w:val="23"/>
          <w:szCs w:val="23"/>
        </w:rPr>
        <w:t>2023. …</w:t>
      </w:r>
      <w:proofErr w:type="gramEnd"/>
      <w:r w:rsidRPr="00FD172D">
        <w:rPr>
          <w:sz w:val="23"/>
          <w:szCs w:val="23"/>
        </w:rPr>
        <w:t>………..</w:t>
      </w:r>
    </w:p>
    <w:p w14:paraId="6644AD52" w14:textId="77777777" w:rsidR="00FD172D" w:rsidRPr="00FD172D" w:rsidRDefault="00FD172D" w:rsidP="00FD172D">
      <w:pPr>
        <w:tabs>
          <w:tab w:val="left" w:pos="5400"/>
        </w:tabs>
        <w:rPr>
          <w:sz w:val="23"/>
          <w:szCs w:val="23"/>
        </w:rPr>
      </w:pPr>
    </w:p>
    <w:p w14:paraId="0CE3DACF" w14:textId="77777777" w:rsidR="00932DDE" w:rsidRPr="00FD172D" w:rsidRDefault="00932DDE">
      <w:pPr>
        <w:rPr>
          <w:sz w:val="23"/>
          <w:szCs w:val="23"/>
        </w:rPr>
      </w:pPr>
    </w:p>
    <w:p w14:paraId="7EFA53D1" w14:textId="77777777" w:rsidR="00932DDE" w:rsidRPr="00FD172D" w:rsidRDefault="00932DDE">
      <w:pPr>
        <w:rPr>
          <w:sz w:val="23"/>
          <w:szCs w:val="23"/>
        </w:rPr>
      </w:pPr>
    </w:p>
    <w:p w14:paraId="6523C9B9" w14:textId="134F18AA" w:rsidR="00932DDE" w:rsidRPr="00FD172D" w:rsidRDefault="00932DDE" w:rsidP="00932DDE">
      <w:pPr>
        <w:tabs>
          <w:tab w:val="center" w:pos="2268"/>
          <w:tab w:val="center" w:pos="6804"/>
        </w:tabs>
        <w:rPr>
          <w:b/>
          <w:sz w:val="23"/>
          <w:szCs w:val="23"/>
        </w:rPr>
      </w:pPr>
      <w:r w:rsidRPr="00FD172D">
        <w:rPr>
          <w:b/>
          <w:sz w:val="23"/>
          <w:szCs w:val="23"/>
        </w:rPr>
        <w:tab/>
        <w:t>Balatonfűzfő Város</w:t>
      </w:r>
      <w:r w:rsidRPr="00FD172D">
        <w:rPr>
          <w:b/>
          <w:sz w:val="23"/>
          <w:szCs w:val="23"/>
        </w:rPr>
        <w:tab/>
      </w:r>
      <w:r w:rsidRPr="00932DDE">
        <w:rPr>
          <w:rFonts w:eastAsia="Times New Roman"/>
          <w:b/>
          <w:bCs/>
          <w:sz w:val="23"/>
          <w:szCs w:val="23"/>
          <w:lang w:eastAsia="hu-HU"/>
        </w:rPr>
        <w:t xml:space="preserve">Balatonfűzfői Városvédő és Fürdő </w:t>
      </w:r>
    </w:p>
    <w:p w14:paraId="135EDE76" w14:textId="32C05F63" w:rsidR="00932DDE" w:rsidRPr="00FD172D" w:rsidRDefault="00932DDE" w:rsidP="00932DDE">
      <w:pPr>
        <w:tabs>
          <w:tab w:val="center" w:pos="2268"/>
          <w:tab w:val="center" w:pos="6804"/>
        </w:tabs>
        <w:rPr>
          <w:rFonts w:eastAsia="Times New Roman"/>
          <w:b/>
          <w:bCs/>
          <w:sz w:val="23"/>
          <w:szCs w:val="23"/>
          <w:lang w:eastAsia="hu-HU"/>
        </w:rPr>
      </w:pPr>
      <w:r w:rsidRPr="00FD172D">
        <w:rPr>
          <w:b/>
          <w:sz w:val="23"/>
          <w:szCs w:val="23"/>
        </w:rPr>
        <w:tab/>
        <w:t>Önkormányzata</w:t>
      </w:r>
      <w:r w:rsidRPr="00FD172D">
        <w:rPr>
          <w:rFonts w:eastAsia="Times New Roman"/>
          <w:b/>
          <w:bCs/>
          <w:sz w:val="23"/>
          <w:szCs w:val="23"/>
          <w:lang w:eastAsia="hu-HU"/>
        </w:rPr>
        <w:t xml:space="preserve"> </w:t>
      </w:r>
      <w:r w:rsidRPr="00FD172D">
        <w:rPr>
          <w:rFonts w:eastAsia="Times New Roman"/>
          <w:b/>
          <w:bCs/>
          <w:sz w:val="23"/>
          <w:szCs w:val="23"/>
          <w:lang w:eastAsia="hu-HU"/>
        </w:rPr>
        <w:tab/>
      </w:r>
      <w:r w:rsidRPr="00932DDE">
        <w:rPr>
          <w:rFonts w:eastAsia="Times New Roman"/>
          <w:b/>
          <w:bCs/>
          <w:sz w:val="23"/>
          <w:szCs w:val="23"/>
          <w:lang w:eastAsia="hu-HU"/>
        </w:rPr>
        <w:t>Egyesület</w:t>
      </w:r>
    </w:p>
    <w:p w14:paraId="1CFA906F" w14:textId="6199B4F1" w:rsidR="00932DDE" w:rsidRPr="00FD172D" w:rsidRDefault="00932DDE" w:rsidP="00932DDE">
      <w:pPr>
        <w:tabs>
          <w:tab w:val="center" w:pos="2268"/>
          <w:tab w:val="center" w:pos="6804"/>
        </w:tabs>
        <w:rPr>
          <w:sz w:val="23"/>
          <w:szCs w:val="23"/>
        </w:rPr>
      </w:pPr>
      <w:r w:rsidRPr="00FD172D">
        <w:rPr>
          <w:b/>
          <w:sz w:val="23"/>
          <w:szCs w:val="23"/>
        </w:rPr>
        <w:tab/>
      </w:r>
      <w:proofErr w:type="spellStart"/>
      <w:r w:rsidRPr="00FD172D">
        <w:rPr>
          <w:bCs/>
          <w:sz w:val="23"/>
          <w:szCs w:val="23"/>
        </w:rPr>
        <w:t>képv</w:t>
      </w:r>
      <w:proofErr w:type="spellEnd"/>
      <w:r w:rsidRPr="00FD172D">
        <w:rPr>
          <w:bCs/>
          <w:sz w:val="23"/>
          <w:szCs w:val="23"/>
        </w:rPr>
        <w:t>.:</w:t>
      </w:r>
      <w:r w:rsidRPr="00FD172D">
        <w:rPr>
          <w:b/>
          <w:sz w:val="23"/>
          <w:szCs w:val="23"/>
        </w:rPr>
        <w:t xml:space="preserve"> </w:t>
      </w:r>
      <w:r w:rsidRPr="00FD172D">
        <w:rPr>
          <w:sz w:val="23"/>
          <w:szCs w:val="23"/>
        </w:rPr>
        <w:t>Szanyi Szilvia</w:t>
      </w:r>
      <w:r w:rsidRPr="00FD172D">
        <w:rPr>
          <w:sz w:val="23"/>
          <w:szCs w:val="23"/>
        </w:rPr>
        <w:tab/>
      </w:r>
      <w:proofErr w:type="spellStart"/>
      <w:r w:rsidRPr="00FD172D">
        <w:rPr>
          <w:sz w:val="23"/>
          <w:szCs w:val="23"/>
        </w:rPr>
        <w:t>képv</w:t>
      </w:r>
      <w:proofErr w:type="spellEnd"/>
      <w:r w:rsidRPr="00FD172D">
        <w:rPr>
          <w:sz w:val="23"/>
          <w:szCs w:val="23"/>
        </w:rPr>
        <w:t xml:space="preserve">.: </w:t>
      </w:r>
      <w:r w:rsidRPr="00932DDE">
        <w:rPr>
          <w:rFonts w:eastAsia="Times New Roman"/>
          <w:sz w:val="23"/>
          <w:szCs w:val="23"/>
          <w:lang w:eastAsia="hu-HU"/>
        </w:rPr>
        <w:t>Béres Istvánné</w:t>
      </w:r>
      <w:r w:rsidRPr="00FD172D">
        <w:rPr>
          <w:rFonts w:eastAsia="Times New Roman"/>
          <w:sz w:val="23"/>
          <w:szCs w:val="23"/>
          <w:lang w:eastAsia="hu-HU"/>
        </w:rPr>
        <w:t xml:space="preserve"> </w:t>
      </w:r>
    </w:p>
    <w:p w14:paraId="4D9EBA52" w14:textId="4D774795" w:rsidR="00932DDE" w:rsidRPr="00FD172D" w:rsidRDefault="00932DDE" w:rsidP="00932DDE">
      <w:pPr>
        <w:tabs>
          <w:tab w:val="center" w:pos="2268"/>
          <w:tab w:val="center" w:pos="6804"/>
        </w:tabs>
        <w:rPr>
          <w:sz w:val="23"/>
          <w:szCs w:val="23"/>
        </w:rPr>
      </w:pPr>
      <w:r w:rsidRPr="00FD172D">
        <w:rPr>
          <w:sz w:val="23"/>
          <w:szCs w:val="23"/>
        </w:rPr>
        <w:tab/>
        <w:t>polgármester</w:t>
      </w:r>
      <w:r w:rsidRPr="00FD172D">
        <w:rPr>
          <w:rFonts w:eastAsia="Times New Roman"/>
          <w:sz w:val="23"/>
          <w:szCs w:val="23"/>
          <w:lang w:eastAsia="hu-HU"/>
        </w:rPr>
        <w:t xml:space="preserve"> </w:t>
      </w:r>
      <w:r w:rsidRPr="00FD172D">
        <w:rPr>
          <w:rFonts w:eastAsia="Times New Roman"/>
          <w:sz w:val="23"/>
          <w:szCs w:val="23"/>
          <w:lang w:eastAsia="hu-HU"/>
        </w:rPr>
        <w:tab/>
        <w:t>elnök</w:t>
      </w:r>
    </w:p>
    <w:p w14:paraId="5B25B1B7" w14:textId="77777777" w:rsidR="00932DDE" w:rsidRPr="00FD172D" w:rsidRDefault="00932DDE">
      <w:pPr>
        <w:rPr>
          <w:sz w:val="22"/>
          <w:szCs w:val="22"/>
        </w:rPr>
      </w:pPr>
    </w:p>
    <w:sectPr w:rsidR="00932DDE" w:rsidRPr="00FD172D" w:rsidSect="00431DE3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1CE9"/>
    <w:multiLevelType w:val="hybridMultilevel"/>
    <w:tmpl w:val="91F61314"/>
    <w:lvl w:ilvl="0" w:tplc="A632457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018C7"/>
    <w:multiLevelType w:val="hybridMultilevel"/>
    <w:tmpl w:val="3D3A57E2"/>
    <w:lvl w:ilvl="0" w:tplc="9B8CF4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13ECD"/>
    <w:multiLevelType w:val="hybridMultilevel"/>
    <w:tmpl w:val="CEA63FC0"/>
    <w:lvl w:ilvl="0" w:tplc="7D88695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DDE"/>
    <w:rsid w:val="0004265E"/>
    <w:rsid w:val="0009610A"/>
    <w:rsid w:val="00431DE3"/>
    <w:rsid w:val="00657B47"/>
    <w:rsid w:val="0068729E"/>
    <w:rsid w:val="0071257F"/>
    <w:rsid w:val="00932DDE"/>
    <w:rsid w:val="00B32923"/>
    <w:rsid w:val="00BF027B"/>
    <w:rsid w:val="00CD53B1"/>
    <w:rsid w:val="00FA242A"/>
    <w:rsid w:val="00FC333A"/>
    <w:rsid w:val="00FD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46E6"/>
  <w15:chartTrackingRefBased/>
  <w15:docId w15:val="{5F68D5D4-197E-4CC2-82B8-03202FFF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HAns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4265E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2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367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Csapó, Kiss és Mohos Ügyvédi Iroda</dc:creator>
  <cp:keywords/>
  <dc:description/>
  <cp:lastModifiedBy>Elza</cp:lastModifiedBy>
  <cp:revision>3</cp:revision>
  <dcterms:created xsi:type="dcterms:W3CDTF">2023-07-28T08:05:00Z</dcterms:created>
  <dcterms:modified xsi:type="dcterms:W3CDTF">2023-07-28T09:15:00Z</dcterms:modified>
</cp:coreProperties>
</file>